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782E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Example List of 50 Windchill Library Functions</w:t>
      </w:r>
    </w:p>
    <w:p w14:paraId="15765D72" w14:textId="77777777" w:rsidR="00CC53BE" w:rsidRPr="00CC53BE" w:rsidRDefault="00CC53BE" w:rsidP="00CC53BE">
      <w:pPr>
        <w:rPr>
          <w:b/>
          <w:bCs/>
          <w:lang w:val="de-DE"/>
        </w:rPr>
      </w:pPr>
      <w:proofErr w:type="spellStart"/>
      <w:r w:rsidRPr="00CC53BE">
        <w:rPr>
          <w:b/>
          <w:bCs/>
          <w:lang w:val="de-DE"/>
        </w:rPr>
        <w:t>WTPart</w:t>
      </w:r>
      <w:proofErr w:type="spellEnd"/>
      <w:r w:rsidRPr="00CC53BE">
        <w:rPr>
          <w:b/>
          <w:bCs/>
          <w:lang w:val="de-DE"/>
        </w:rPr>
        <w:t xml:space="preserve">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78EBA4FE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CreateWTPart</w:t>
      </w:r>
      <w:proofErr w:type="spellEnd"/>
      <w:r w:rsidRPr="00CC53BE">
        <w:rPr>
          <w:lang w:val="de-DE"/>
        </w:rPr>
        <w:t xml:space="preserve"> </w:t>
      </w:r>
    </w:p>
    <w:p w14:paraId="0325A887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UpdateWTPart</w:t>
      </w:r>
      <w:proofErr w:type="spellEnd"/>
      <w:r w:rsidRPr="00CC53BE">
        <w:rPr>
          <w:lang w:val="de-DE"/>
        </w:rPr>
        <w:t xml:space="preserve"> </w:t>
      </w:r>
    </w:p>
    <w:p w14:paraId="56BEE715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DeleteWTPart</w:t>
      </w:r>
      <w:proofErr w:type="spellEnd"/>
      <w:r w:rsidRPr="00CC53BE">
        <w:rPr>
          <w:lang w:val="de-DE"/>
        </w:rPr>
        <w:t xml:space="preserve"> </w:t>
      </w:r>
    </w:p>
    <w:p w14:paraId="74B3F8A1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ReviseWTPart</w:t>
      </w:r>
      <w:proofErr w:type="spellEnd"/>
      <w:r w:rsidRPr="00CC53BE">
        <w:rPr>
          <w:lang w:val="de-DE"/>
        </w:rPr>
        <w:t xml:space="preserve"> </w:t>
      </w:r>
    </w:p>
    <w:p w14:paraId="37562DD4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CheckInWTPart</w:t>
      </w:r>
      <w:proofErr w:type="spellEnd"/>
      <w:r w:rsidRPr="00CC53BE">
        <w:rPr>
          <w:lang w:val="de-DE"/>
        </w:rPr>
        <w:t xml:space="preserve"> </w:t>
      </w:r>
    </w:p>
    <w:p w14:paraId="0028E2E1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CheckOutWTPart</w:t>
      </w:r>
      <w:proofErr w:type="spellEnd"/>
      <w:r w:rsidRPr="00CC53BE">
        <w:rPr>
          <w:lang w:val="de-DE"/>
        </w:rPr>
        <w:t xml:space="preserve"> </w:t>
      </w:r>
    </w:p>
    <w:p w14:paraId="3B948271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SetWTPartLifecycleState</w:t>
      </w:r>
      <w:proofErr w:type="spellEnd"/>
      <w:r w:rsidRPr="00CC53BE">
        <w:rPr>
          <w:lang w:val="de-DE"/>
        </w:rPr>
        <w:t xml:space="preserve"> </w:t>
      </w:r>
    </w:p>
    <w:p w14:paraId="4B5D0570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AssignPartToContainer</w:t>
      </w:r>
      <w:proofErr w:type="spellEnd"/>
      <w:r w:rsidRPr="00CC53BE">
        <w:rPr>
          <w:lang w:val="de-DE"/>
        </w:rPr>
        <w:t xml:space="preserve"> </w:t>
      </w:r>
    </w:p>
    <w:p w14:paraId="4AA6807D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CreatePartFromTemplate</w:t>
      </w:r>
      <w:proofErr w:type="spellEnd"/>
      <w:r w:rsidRPr="00CC53BE">
        <w:rPr>
          <w:lang w:val="de-DE"/>
        </w:rPr>
        <w:t xml:space="preserve"> </w:t>
      </w:r>
    </w:p>
    <w:p w14:paraId="709C1D57" w14:textId="77777777" w:rsidR="00CC53BE" w:rsidRPr="00CC53BE" w:rsidRDefault="00CC53BE" w:rsidP="00CC53BE">
      <w:pPr>
        <w:numPr>
          <w:ilvl w:val="0"/>
          <w:numId w:val="1"/>
        </w:numPr>
        <w:rPr>
          <w:lang w:val="de-DE"/>
        </w:rPr>
      </w:pPr>
      <w:proofErr w:type="spellStart"/>
      <w:r w:rsidRPr="00CC53BE">
        <w:rPr>
          <w:lang w:val="de-DE"/>
        </w:rPr>
        <w:t>GetLatestWTPartRevision</w:t>
      </w:r>
      <w:proofErr w:type="spellEnd"/>
      <w:r w:rsidRPr="00CC53BE">
        <w:rPr>
          <w:lang w:val="de-DE"/>
        </w:rPr>
        <w:t xml:space="preserve"> </w:t>
      </w:r>
    </w:p>
    <w:p w14:paraId="301E7BF5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28545F06">
          <v:rect id="_x0000_i1103" style="width:0;height:1.5pt" o:hralign="center" o:hrstd="t" o:hr="t" fillcolor="#a0a0a0" stroked="f"/>
        </w:pict>
      </w:r>
    </w:p>
    <w:p w14:paraId="1C862878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 xml:space="preserve">BOM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61CB3B7D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CreateUsageLink</w:t>
      </w:r>
      <w:proofErr w:type="spellEnd"/>
      <w:r w:rsidRPr="00CC53BE">
        <w:rPr>
          <w:lang w:val="de-DE"/>
        </w:rPr>
        <w:t xml:space="preserve"> </w:t>
      </w:r>
    </w:p>
    <w:p w14:paraId="4CB61795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DeleteUsageLink</w:t>
      </w:r>
      <w:proofErr w:type="spellEnd"/>
      <w:r w:rsidRPr="00CC53BE">
        <w:rPr>
          <w:lang w:val="de-DE"/>
        </w:rPr>
        <w:t xml:space="preserve"> </w:t>
      </w:r>
    </w:p>
    <w:p w14:paraId="00B37B8F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UpdateUsageQuantity</w:t>
      </w:r>
      <w:proofErr w:type="spellEnd"/>
      <w:r w:rsidRPr="00CC53BE">
        <w:rPr>
          <w:lang w:val="de-DE"/>
        </w:rPr>
        <w:t xml:space="preserve"> </w:t>
      </w:r>
    </w:p>
    <w:p w14:paraId="0097DAEB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UpdateUsageUOM</w:t>
      </w:r>
      <w:proofErr w:type="spellEnd"/>
      <w:r w:rsidRPr="00CC53BE">
        <w:rPr>
          <w:lang w:val="de-DE"/>
        </w:rPr>
        <w:t xml:space="preserve"> </w:t>
      </w:r>
    </w:p>
    <w:p w14:paraId="5CB6252A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ReplaceChildPart</w:t>
      </w:r>
      <w:proofErr w:type="spellEnd"/>
      <w:r w:rsidRPr="00CC53BE">
        <w:rPr>
          <w:lang w:val="de-DE"/>
        </w:rPr>
        <w:t xml:space="preserve"> </w:t>
      </w:r>
    </w:p>
    <w:p w14:paraId="52BC9FA6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CopyBOMStructure</w:t>
      </w:r>
      <w:proofErr w:type="spellEnd"/>
      <w:r w:rsidRPr="00CC53BE">
        <w:rPr>
          <w:lang w:val="de-DE"/>
        </w:rPr>
        <w:t xml:space="preserve"> </w:t>
      </w:r>
    </w:p>
    <w:p w14:paraId="2945774D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CompareBOMStructures</w:t>
      </w:r>
      <w:proofErr w:type="spellEnd"/>
      <w:r w:rsidRPr="00CC53BE">
        <w:rPr>
          <w:lang w:val="de-DE"/>
        </w:rPr>
        <w:t xml:space="preserve"> </w:t>
      </w:r>
    </w:p>
    <w:p w14:paraId="68FE9033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r w:rsidRPr="00CC53BE">
        <w:rPr>
          <w:lang w:val="de-DE"/>
        </w:rPr>
        <w:t xml:space="preserve">FindOrphanBomLines </w:t>
      </w:r>
    </w:p>
    <w:p w14:paraId="08EEDC75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proofErr w:type="spellStart"/>
      <w:r w:rsidRPr="00CC53BE">
        <w:rPr>
          <w:lang w:val="de-DE"/>
        </w:rPr>
        <w:t>ValidateBOMStructure</w:t>
      </w:r>
      <w:proofErr w:type="spellEnd"/>
      <w:r w:rsidRPr="00CC53BE">
        <w:rPr>
          <w:lang w:val="de-DE"/>
        </w:rPr>
        <w:t xml:space="preserve"> </w:t>
      </w:r>
    </w:p>
    <w:p w14:paraId="4E8C2582" w14:textId="77777777" w:rsidR="00CC53BE" w:rsidRPr="00CC53BE" w:rsidRDefault="00CC53BE" w:rsidP="00CC53BE">
      <w:pPr>
        <w:numPr>
          <w:ilvl w:val="0"/>
          <w:numId w:val="2"/>
        </w:numPr>
        <w:rPr>
          <w:lang w:val="de-DE"/>
        </w:rPr>
      </w:pPr>
      <w:r w:rsidRPr="00CC53BE">
        <w:rPr>
          <w:lang w:val="de-DE"/>
        </w:rPr>
        <w:t xml:space="preserve">SynchronizeBOMAttributes </w:t>
      </w:r>
    </w:p>
    <w:p w14:paraId="7187BE1F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47CE3921">
          <v:rect id="_x0000_i1104" style="width:0;height:1.5pt" o:hralign="center" o:hrstd="t" o:hr="t" fillcolor="#a0a0a0" stroked="f"/>
        </w:pict>
      </w:r>
    </w:p>
    <w:p w14:paraId="7F95998D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 xml:space="preserve">CAD / EPM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2930C4D0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CreateEPMDocument</w:t>
      </w:r>
      <w:proofErr w:type="spellEnd"/>
      <w:r w:rsidRPr="00CC53BE">
        <w:rPr>
          <w:lang w:val="de-DE"/>
        </w:rPr>
        <w:t xml:space="preserve"> </w:t>
      </w:r>
    </w:p>
    <w:p w14:paraId="4EFB2C83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DeleteEPMDocument</w:t>
      </w:r>
      <w:proofErr w:type="spellEnd"/>
      <w:r w:rsidRPr="00CC53BE">
        <w:rPr>
          <w:lang w:val="de-DE"/>
        </w:rPr>
        <w:t xml:space="preserve"> </w:t>
      </w:r>
    </w:p>
    <w:p w14:paraId="14E78C56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AttachDerivedImage</w:t>
      </w:r>
      <w:proofErr w:type="spellEnd"/>
      <w:r w:rsidRPr="00CC53BE">
        <w:rPr>
          <w:lang w:val="de-DE"/>
        </w:rPr>
        <w:t xml:space="preserve"> </w:t>
      </w:r>
    </w:p>
    <w:p w14:paraId="11FF848E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CreateEPMContentLink</w:t>
      </w:r>
      <w:proofErr w:type="spellEnd"/>
      <w:r w:rsidRPr="00CC53BE">
        <w:rPr>
          <w:lang w:val="de-DE"/>
        </w:rPr>
        <w:t xml:space="preserve"> </w:t>
      </w:r>
    </w:p>
    <w:p w14:paraId="128CEFBD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DeleteEPMContentLink</w:t>
      </w:r>
      <w:proofErr w:type="spellEnd"/>
      <w:r w:rsidRPr="00CC53BE">
        <w:rPr>
          <w:lang w:val="de-DE"/>
        </w:rPr>
        <w:t xml:space="preserve"> </w:t>
      </w:r>
    </w:p>
    <w:p w14:paraId="43D5E952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CreateOwnerLink</w:t>
      </w:r>
      <w:proofErr w:type="spellEnd"/>
      <w:r w:rsidRPr="00CC53BE">
        <w:rPr>
          <w:lang w:val="de-DE"/>
        </w:rPr>
        <w:t xml:space="preserve"> </w:t>
      </w:r>
    </w:p>
    <w:p w14:paraId="0064C975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lastRenderedPageBreak/>
        <w:t>DeleteOwnerLink</w:t>
      </w:r>
      <w:proofErr w:type="spellEnd"/>
      <w:r w:rsidRPr="00CC53BE">
        <w:rPr>
          <w:lang w:val="de-DE"/>
        </w:rPr>
        <w:t xml:space="preserve"> </w:t>
      </w:r>
    </w:p>
    <w:p w14:paraId="359138BD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CreateDescribeLink</w:t>
      </w:r>
      <w:proofErr w:type="spellEnd"/>
      <w:r w:rsidRPr="00CC53BE">
        <w:rPr>
          <w:lang w:val="de-DE"/>
        </w:rPr>
        <w:t xml:space="preserve"> </w:t>
      </w:r>
    </w:p>
    <w:p w14:paraId="1F3A7D16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DeleteDescribeLink</w:t>
      </w:r>
      <w:proofErr w:type="spellEnd"/>
      <w:r w:rsidRPr="00CC53BE">
        <w:rPr>
          <w:lang w:val="de-DE"/>
        </w:rPr>
        <w:t xml:space="preserve"> </w:t>
      </w:r>
    </w:p>
    <w:p w14:paraId="21DD6F5D" w14:textId="77777777" w:rsidR="00CC53BE" w:rsidRPr="00CC53BE" w:rsidRDefault="00CC53BE" w:rsidP="00CC53BE">
      <w:pPr>
        <w:numPr>
          <w:ilvl w:val="0"/>
          <w:numId w:val="3"/>
        </w:numPr>
        <w:rPr>
          <w:lang w:val="de-DE"/>
        </w:rPr>
      </w:pPr>
      <w:proofErr w:type="spellStart"/>
      <w:r w:rsidRPr="00CC53BE">
        <w:rPr>
          <w:lang w:val="de-DE"/>
        </w:rPr>
        <w:t>SynchronizeCADAndPart</w:t>
      </w:r>
      <w:proofErr w:type="spellEnd"/>
      <w:r w:rsidRPr="00CC53BE">
        <w:rPr>
          <w:lang w:val="de-DE"/>
        </w:rPr>
        <w:t xml:space="preserve"> </w:t>
      </w:r>
    </w:p>
    <w:p w14:paraId="4706095E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4D72798F">
          <v:rect id="_x0000_i1105" style="width:0;height:1.5pt" o:hralign="center" o:hrstd="t" o:hr="t" fillcolor="#a0a0a0" stroked="f"/>
        </w:pict>
      </w:r>
    </w:p>
    <w:p w14:paraId="4DA23908" w14:textId="77777777" w:rsidR="00CC53BE" w:rsidRPr="00CC53BE" w:rsidRDefault="00CC53BE" w:rsidP="00CC53BE">
      <w:pPr>
        <w:rPr>
          <w:b/>
          <w:bCs/>
          <w:lang w:val="de-DE"/>
        </w:rPr>
      </w:pPr>
      <w:proofErr w:type="spellStart"/>
      <w:r w:rsidRPr="00CC53BE">
        <w:rPr>
          <w:b/>
          <w:bCs/>
          <w:lang w:val="de-DE"/>
        </w:rPr>
        <w:t>Document</w:t>
      </w:r>
      <w:proofErr w:type="spellEnd"/>
      <w:r w:rsidRPr="00CC53BE">
        <w:rPr>
          <w:b/>
          <w:bCs/>
          <w:lang w:val="de-DE"/>
        </w:rPr>
        <w:t xml:space="preserve">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6372D899" w14:textId="77777777" w:rsidR="00CC53BE" w:rsidRPr="00CC53BE" w:rsidRDefault="00CC53BE" w:rsidP="00CC53BE">
      <w:pPr>
        <w:numPr>
          <w:ilvl w:val="0"/>
          <w:numId w:val="4"/>
        </w:numPr>
        <w:rPr>
          <w:lang w:val="de-DE"/>
        </w:rPr>
      </w:pPr>
      <w:proofErr w:type="spellStart"/>
      <w:r w:rsidRPr="00CC53BE">
        <w:rPr>
          <w:lang w:val="de-DE"/>
        </w:rPr>
        <w:t>CreateWTDocument</w:t>
      </w:r>
      <w:proofErr w:type="spellEnd"/>
      <w:r w:rsidRPr="00CC53BE">
        <w:rPr>
          <w:lang w:val="de-DE"/>
        </w:rPr>
        <w:t xml:space="preserve"> </w:t>
      </w:r>
    </w:p>
    <w:p w14:paraId="47EC469D" w14:textId="77777777" w:rsidR="00CC53BE" w:rsidRPr="00CC53BE" w:rsidRDefault="00CC53BE" w:rsidP="00CC53BE">
      <w:pPr>
        <w:numPr>
          <w:ilvl w:val="0"/>
          <w:numId w:val="4"/>
        </w:numPr>
        <w:rPr>
          <w:lang w:val="de-DE"/>
        </w:rPr>
      </w:pPr>
      <w:proofErr w:type="spellStart"/>
      <w:r w:rsidRPr="00CC53BE">
        <w:rPr>
          <w:lang w:val="de-DE"/>
        </w:rPr>
        <w:t>AttachPrimaryContent</w:t>
      </w:r>
      <w:proofErr w:type="spellEnd"/>
      <w:r w:rsidRPr="00CC53BE">
        <w:rPr>
          <w:lang w:val="de-DE"/>
        </w:rPr>
        <w:t xml:space="preserve"> </w:t>
      </w:r>
    </w:p>
    <w:p w14:paraId="4E5DD77E" w14:textId="77777777" w:rsidR="00CC53BE" w:rsidRPr="00CC53BE" w:rsidRDefault="00CC53BE" w:rsidP="00CC53BE">
      <w:pPr>
        <w:numPr>
          <w:ilvl w:val="0"/>
          <w:numId w:val="4"/>
        </w:numPr>
        <w:rPr>
          <w:lang w:val="de-DE"/>
        </w:rPr>
      </w:pPr>
      <w:proofErr w:type="spellStart"/>
      <w:r w:rsidRPr="00CC53BE">
        <w:rPr>
          <w:lang w:val="de-DE"/>
        </w:rPr>
        <w:t>AttachSecondaryContent</w:t>
      </w:r>
      <w:proofErr w:type="spellEnd"/>
      <w:r w:rsidRPr="00CC53BE">
        <w:rPr>
          <w:lang w:val="de-DE"/>
        </w:rPr>
        <w:t xml:space="preserve"> </w:t>
      </w:r>
    </w:p>
    <w:p w14:paraId="0120CA2E" w14:textId="77777777" w:rsidR="00CC53BE" w:rsidRPr="00CC53BE" w:rsidRDefault="00CC53BE" w:rsidP="00CC53BE">
      <w:pPr>
        <w:numPr>
          <w:ilvl w:val="0"/>
          <w:numId w:val="4"/>
        </w:numPr>
        <w:rPr>
          <w:lang w:val="de-DE"/>
        </w:rPr>
      </w:pPr>
      <w:proofErr w:type="spellStart"/>
      <w:r w:rsidRPr="00CC53BE">
        <w:rPr>
          <w:lang w:val="de-DE"/>
        </w:rPr>
        <w:t>DownloadContent</w:t>
      </w:r>
      <w:proofErr w:type="spellEnd"/>
      <w:r w:rsidRPr="00CC53BE">
        <w:rPr>
          <w:lang w:val="de-DE"/>
        </w:rPr>
        <w:t xml:space="preserve"> </w:t>
      </w:r>
    </w:p>
    <w:p w14:paraId="61F8EC2C" w14:textId="77777777" w:rsidR="00CC53BE" w:rsidRPr="00CC53BE" w:rsidRDefault="00CC53BE" w:rsidP="00CC53BE">
      <w:pPr>
        <w:numPr>
          <w:ilvl w:val="0"/>
          <w:numId w:val="4"/>
        </w:numPr>
        <w:rPr>
          <w:lang w:val="de-DE"/>
        </w:rPr>
      </w:pPr>
      <w:proofErr w:type="spellStart"/>
      <w:r w:rsidRPr="00CC53BE">
        <w:rPr>
          <w:lang w:val="de-DE"/>
        </w:rPr>
        <w:t>DeleteContentAttachment</w:t>
      </w:r>
      <w:proofErr w:type="spellEnd"/>
      <w:r w:rsidRPr="00CC53BE">
        <w:rPr>
          <w:lang w:val="de-DE"/>
        </w:rPr>
        <w:t xml:space="preserve"> </w:t>
      </w:r>
    </w:p>
    <w:p w14:paraId="25894D4C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3BAE433C">
          <v:rect id="_x0000_i1106" style="width:0;height:1.5pt" o:hralign="center" o:hrstd="t" o:hr="t" fillcolor="#a0a0a0" stroked="f"/>
        </w:pict>
      </w:r>
    </w:p>
    <w:p w14:paraId="1F671E79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 xml:space="preserve">Query/Search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5208D4D5" w14:textId="77777777" w:rsidR="00CC53BE" w:rsidRPr="00CC53BE" w:rsidRDefault="00CC53BE" w:rsidP="00CC53BE">
      <w:pPr>
        <w:numPr>
          <w:ilvl w:val="0"/>
          <w:numId w:val="5"/>
        </w:numPr>
        <w:rPr>
          <w:lang w:val="de-DE"/>
        </w:rPr>
      </w:pPr>
      <w:proofErr w:type="spellStart"/>
      <w:r w:rsidRPr="00CC53BE">
        <w:rPr>
          <w:lang w:val="de-DE"/>
        </w:rPr>
        <w:t>FindPartByNumber</w:t>
      </w:r>
      <w:proofErr w:type="spellEnd"/>
      <w:r w:rsidRPr="00CC53BE">
        <w:rPr>
          <w:lang w:val="de-DE"/>
        </w:rPr>
        <w:t xml:space="preserve"> </w:t>
      </w:r>
    </w:p>
    <w:p w14:paraId="37D9D728" w14:textId="77777777" w:rsidR="00CC53BE" w:rsidRPr="00CC53BE" w:rsidRDefault="00CC53BE" w:rsidP="00CC53BE">
      <w:pPr>
        <w:numPr>
          <w:ilvl w:val="0"/>
          <w:numId w:val="5"/>
        </w:numPr>
        <w:rPr>
          <w:lang w:val="de-DE"/>
        </w:rPr>
      </w:pPr>
      <w:proofErr w:type="spellStart"/>
      <w:r w:rsidRPr="00CC53BE">
        <w:rPr>
          <w:lang w:val="de-DE"/>
        </w:rPr>
        <w:t>FindDocumentByNumber</w:t>
      </w:r>
      <w:proofErr w:type="spellEnd"/>
      <w:r w:rsidRPr="00CC53BE">
        <w:rPr>
          <w:lang w:val="de-DE"/>
        </w:rPr>
        <w:t xml:space="preserve"> </w:t>
      </w:r>
    </w:p>
    <w:p w14:paraId="3B1FE2F6" w14:textId="77777777" w:rsidR="00CC53BE" w:rsidRPr="00CC53BE" w:rsidRDefault="00CC53BE" w:rsidP="00CC53BE">
      <w:pPr>
        <w:numPr>
          <w:ilvl w:val="0"/>
          <w:numId w:val="5"/>
        </w:numPr>
        <w:rPr>
          <w:lang w:val="de-DE"/>
        </w:rPr>
      </w:pPr>
      <w:proofErr w:type="spellStart"/>
      <w:r w:rsidRPr="00CC53BE">
        <w:rPr>
          <w:lang w:val="de-DE"/>
        </w:rPr>
        <w:t>FindEPMByCADName</w:t>
      </w:r>
      <w:proofErr w:type="spellEnd"/>
      <w:r w:rsidRPr="00CC53BE">
        <w:rPr>
          <w:lang w:val="de-DE"/>
        </w:rPr>
        <w:t xml:space="preserve"> </w:t>
      </w:r>
    </w:p>
    <w:p w14:paraId="5152D181" w14:textId="77777777" w:rsidR="00CC53BE" w:rsidRPr="00CC53BE" w:rsidRDefault="00CC53BE" w:rsidP="00CC53BE">
      <w:pPr>
        <w:numPr>
          <w:ilvl w:val="0"/>
          <w:numId w:val="5"/>
        </w:numPr>
        <w:rPr>
          <w:lang w:val="de-DE"/>
        </w:rPr>
      </w:pPr>
      <w:proofErr w:type="spellStart"/>
      <w:r w:rsidRPr="00CC53BE">
        <w:rPr>
          <w:lang w:val="de-DE"/>
        </w:rPr>
        <w:t>GetLatestIteration</w:t>
      </w:r>
      <w:proofErr w:type="spellEnd"/>
      <w:r w:rsidRPr="00CC53BE">
        <w:rPr>
          <w:lang w:val="de-DE"/>
        </w:rPr>
        <w:t xml:space="preserve"> </w:t>
      </w:r>
    </w:p>
    <w:p w14:paraId="713C2F68" w14:textId="77777777" w:rsidR="00CC53BE" w:rsidRPr="00CC53BE" w:rsidRDefault="00CC53BE" w:rsidP="00CC53BE">
      <w:pPr>
        <w:numPr>
          <w:ilvl w:val="0"/>
          <w:numId w:val="5"/>
        </w:numPr>
        <w:rPr>
          <w:lang w:val="de-DE"/>
        </w:rPr>
      </w:pPr>
      <w:proofErr w:type="spellStart"/>
      <w:r w:rsidRPr="00CC53BE">
        <w:rPr>
          <w:lang w:val="de-DE"/>
        </w:rPr>
        <w:t>GetAllReleasedObjects</w:t>
      </w:r>
      <w:proofErr w:type="spellEnd"/>
      <w:r w:rsidRPr="00CC53BE">
        <w:rPr>
          <w:lang w:val="de-DE"/>
        </w:rPr>
        <w:t xml:space="preserve"> </w:t>
      </w:r>
    </w:p>
    <w:p w14:paraId="2CF3980D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275617EF">
          <v:rect id="_x0000_i1107" style="width:0;height:1.5pt" o:hralign="center" o:hrstd="t" o:hr="t" fillcolor="#a0a0a0" stroked="f"/>
        </w:pict>
      </w:r>
    </w:p>
    <w:p w14:paraId="181CFA86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 xml:space="preserve">Lifecycle &amp; Workflow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2AC3AB51" w14:textId="77777777" w:rsidR="00CC53BE" w:rsidRPr="00CC53BE" w:rsidRDefault="00CC53BE" w:rsidP="00CC53BE">
      <w:pPr>
        <w:numPr>
          <w:ilvl w:val="0"/>
          <w:numId w:val="6"/>
        </w:numPr>
        <w:rPr>
          <w:lang w:val="de-DE"/>
        </w:rPr>
      </w:pPr>
      <w:proofErr w:type="spellStart"/>
      <w:r w:rsidRPr="00CC53BE">
        <w:rPr>
          <w:lang w:val="de-DE"/>
        </w:rPr>
        <w:t>PromoteLifecycleState</w:t>
      </w:r>
      <w:proofErr w:type="spellEnd"/>
      <w:r w:rsidRPr="00CC53BE">
        <w:rPr>
          <w:lang w:val="de-DE"/>
        </w:rPr>
        <w:t xml:space="preserve"> </w:t>
      </w:r>
    </w:p>
    <w:p w14:paraId="2F900497" w14:textId="77777777" w:rsidR="00CC53BE" w:rsidRPr="00CC53BE" w:rsidRDefault="00CC53BE" w:rsidP="00CC53BE">
      <w:pPr>
        <w:numPr>
          <w:ilvl w:val="0"/>
          <w:numId w:val="6"/>
        </w:numPr>
        <w:rPr>
          <w:lang w:val="de-DE"/>
        </w:rPr>
      </w:pPr>
      <w:proofErr w:type="spellStart"/>
      <w:r w:rsidRPr="00CC53BE">
        <w:rPr>
          <w:lang w:val="de-DE"/>
        </w:rPr>
        <w:t>StartWorkflowProcess</w:t>
      </w:r>
      <w:proofErr w:type="spellEnd"/>
      <w:r w:rsidRPr="00CC53BE">
        <w:rPr>
          <w:lang w:val="de-DE"/>
        </w:rPr>
        <w:t xml:space="preserve"> </w:t>
      </w:r>
    </w:p>
    <w:p w14:paraId="430CD73E" w14:textId="77777777" w:rsidR="00CC53BE" w:rsidRPr="00CC53BE" w:rsidRDefault="00CC53BE" w:rsidP="00CC53BE">
      <w:pPr>
        <w:numPr>
          <w:ilvl w:val="0"/>
          <w:numId w:val="6"/>
        </w:numPr>
        <w:rPr>
          <w:lang w:val="de-DE"/>
        </w:rPr>
      </w:pPr>
      <w:proofErr w:type="spellStart"/>
      <w:r w:rsidRPr="00CC53BE">
        <w:rPr>
          <w:lang w:val="de-DE"/>
        </w:rPr>
        <w:t>CompleteWorkflowTask</w:t>
      </w:r>
      <w:proofErr w:type="spellEnd"/>
      <w:r w:rsidRPr="00CC53BE">
        <w:rPr>
          <w:lang w:val="de-DE"/>
        </w:rPr>
        <w:t xml:space="preserve"> </w:t>
      </w:r>
    </w:p>
    <w:p w14:paraId="5EAA3CD0" w14:textId="77777777" w:rsidR="00CC53BE" w:rsidRPr="00CC53BE" w:rsidRDefault="00CC53BE" w:rsidP="00CC53BE">
      <w:pPr>
        <w:numPr>
          <w:ilvl w:val="0"/>
          <w:numId w:val="6"/>
        </w:numPr>
        <w:rPr>
          <w:lang w:val="de-DE"/>
        </w:rPr>
      </w:pPr>
      <w:proofErr w:type="spellStart"/>
      <w:r w:rsidRPr="00CC53BE">
        <w:rPr>
          <w:lang w:val="de-DE"/>
        </w:rPr>
        <w:t>ReassignWorkflowTask</w:t>
      </w:r>
      <w:proofErr w:type="spellEnd"/>
      <w:r w:rsidRPr="00CC53BE">
        <w:rPr>
          <w:lang w:val="de-DE"/>
        </w:rPr>
        <w:t xml:space="preserve"> </w:t>
      </w:r>
    </w:p>
    <w:p w14:paraId="43EBE8DB" w14:textId="77777777" w:rsidR="00CC53BE" w:rsidRPr="00CC53BE" w:rsidRDefault="00CC53BE" w:rsidP="00CC53BE">
      <w:pPr>
        <w:numPr>
          <w:ilvl w:val="0"/>
          <w:numId w:val="6"/>
        </w:numPr>
        <w:rPr>
          <w:lang w:val="de-DE"/>
        </w:rPr>
      </w:pPr>
      <w:proofErr w:type="spellStart"/>
      <w:r w:rsidRPr="00CC53BE">
        <w:rPr>
          <w:lang w:val="de-DE"/>
        </w:rPr>
        <w:t>ValidatePromotionRequest</w:t>
      </w:r>
      <w:proofErr w:type="spellEnd"/>
      <w:r w:rsidRPr="00CC53BE">
        <w:rPr>
          <w:lang w:val="de-DE"/>
        </w:rPr>
        <w:t xml:space="preserve"> </w:t>
      </w:r>
    </w:p>
    <w:p w14:paraId="4C50E59C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2CE0FC13">
          <v:rect id="_x0000_i1108" style="width:0;height:1.5pt" o:hralign="center" o:hrstd="t" o:hr="t" fillcolor="#a0a0a0" stroked="f"/>
        </w:pict>
      </w:r>
    </w:p>
    <w:p w14:paraId="56857985" w14:textId="77777777" w:rsidR="00CC53BE" w:rsidRPr="00CC53BE" w:rsidRDefault="00CC53BE" w:rsidP="00CC53BE">
      <w:pPr>
        <w:rPr>
          <w:b/>
          <w:bCs/>
          <w:lang w:val="de-DE"/>
        </w:rPr>
      </w:pPr>
      <w:proofErr w:type="gramStart"/>
      <w:r w:rsidRPr="00CC53BE">
        <w:rPr>
          <w:b/>
          <w:bCs/>
          <w:lang w:val="de-DE"/>
        </w:rPr>
        <w:t>Change Management</w:t>
      </w:r>
      <w:proofErr w:type="gramEnd"/>
      <w:r w:rsidRPr="00CC53BE">
        <w:rPr>
          <w:b/>
          <w:bCs/>
          <w:lang w:val="de-DE"/>
        </w:rPr>
        <w:t xml:space="preserve"> </w:t>
      </w:r>
      <w:proofErr w:type="spellStart"/>
      <w:r w:rsidRPr="00CC53BE">
        <w:rPr>
          <w:b/>
          <w:bCs/>
          <w:lang w:val="de-DE"/>
        </w:rPr>
        <w:t>Functions</w:t>
      </w:r>
      <w:proofErr w:type="spellEnd"/>
    </w:p>
    <w:p w14:paraId="5993DA14" w14:textId="77777777" w:rsidR="00CC53BE" w:rsidRPr="00CC53BE" w:rsidRDefault="00CC53BE" w:rsidP="00CC53BE">
      <w:pPr>
        <w:numPr>
          <w:ilvl w:val="0"/>
          <w:numId w:val="7"/>
        </w:numPr>
        <w:rPr>
          <w:lang w:val="de-DE"/>
        </w:rPr>
      </w:pPr>
      <w:proofErr w:type="spellStart"/>
      <w:r w:rsidRPr="00CC53BE">
        <w:rPr>
          <w:lang w:val="de-DE"/>
        </w:rPr>
        <w:t>CreateChangeRequest</w:t>
      </w:r>
      <w:proofErr w:type="spellEnd"/>
      <w:r w:rsidRPr="00CC53BE">
        <w:rPr>
          <w:lang w:val="de-DE"/>
        </w:rPr>
        <w:t xml:space="preserve"> </w:t>
      </w:r>
    </w:p>
    <w:p w14:paraId="18220749" w14:textId="77777777" w:rsidR="00CC53BE" w:rsidRPr="00CC53BE" w:rsidRDefault="00CC53BE" w:rsidP="00CC53BE">
      <w:pPr>
        <w:numPr>
          <w:ilvl w:val="0"/>
          <w:numId w:val="7"/>
        </w:numPr>
        <w:rPr>
          <w:lang w:val="de-DE"/>
        </w:rPr>
      </w:pPr>
      <w:proofErr w:type="spellStart"/>
      <w:r w:rsidRPr="00CC53BE">
        <w:rPr>
          <w:lang w:val="de-DE"/>
        </w:rPr>
        <w:t>CreateChangeNotice</w:t>
      </w:r>
      <w:proofErr w:type="spellEnd"/>
      <w:r w:rsidRPr="00CC53BE">
        <w:rPr>
          <w:lang w:val="de-DE"/>
        </w:rPr>
        <w:t xml:space="preserve"> </w:t>
      </w:r>
    </w:p>
    <w:p w14:paraId="6C7E4313" w14:textId="77777777" w:rsidR="00CC53BE" w:rsidRPr="00CC53BE" w:rsidRDefault="00CC53BE" w:rsidP="00CC53BE">
      <w:pPr>
        <w:numPr>
          <w:ilvl w:val="0"/>
          <w:numId w:val="7"/>
        </w:numPr>
        <w:rPr>
          <w:lang w:val="de-DE"/>
        </w:rPr>
      </w:pPr>
      <w:proofErr w:type="spellStart"/>
      <w:r w:rsidRPr="00CC53BE">
        <w:rPr>
          <w:lang w:val="de-DE"/>
        </w:rPr>
        <w:t>AddAffectedObject</w:t>
      </w:r>
      <w:proofErr w:type="spellEnd"/>
      <w:r w:rsidRPr="00CC53BE">
        <w:rPr>
          <w:lang w:val="de-DE"/>
        </w:rPr>
        <w:t xml:space="preserve"> </w:t>
      </w:r>
    </w:p>
    <w:p w14:paraId="42E01BA6" w14:textId="77777777" w:rsidR="00CC53BE" w:rsidRPr="00CC53BE" w:rsidRDefault="00CC53BE" w:rsidP="00CC53BE">
      <w:pPr>
        <w:numPr>
          <w:ilvl w:val="0"/>
          <w:numId w:val="7"/>
        </w:numPr>
        <w:rPr>
          <w:lang w:val="de-DE"/>
        </w:rPr>
      </w:pPr>
      <w:proofErr w:type="spellStart"/>
      <w:r w:rsidRPr="00CC53BE">
        <w:rPr>
          <w:lang w:val="de-DE"/>
        </w:rPr>
        <w:t>AddResultingObject</w:t>
      </w:r>
      <w:proofErr w:type="spellEnd"/>
      <w:r w:rsidRPr="00CC53BE">
        <w:rPr>
          <w:lang w:val="de-DE"/>
        </w:rPr>
        <w:t xml:space="preserve"> </w:t>
      </w:r>
    </w:p>
    <w:p w14:paraId="2A9190F0" w14:textId="77777777" w:rsidR="00CC53BE" w:rsidRPr="00CC53BE" w:rsidRDefault="00CC53BE" w:rsidP="00CC53BE">
      <w:pPr>
        <w:numPr>
          <w:ilvl w:val="0"/>
          <w:numId w:val="7"/>
        </w:numPr>
        <w:rPr>
          <w:lang w:val="de-DE"/>
        </w:rPr>
      </w:pPr>
      <w:proofErr w:type="spellStart"/>
      <w:r w:rsidRPr="00CC53BE">
        <w:rPr>
          <w:lang w:val="de-DE"/>
        </w:rPr>
        <w:t>ReleaseChangeNotice</w:t>
      </w:r>
      <w:proofErr w:type="spellEnd"/>
      <w:r w:rsidRPr="00CC53BE">
        <w:rPr>
          <w:lang w:val="de-DE"/>
        </w:rPr>
        <w:t xml:space="preserve"> </w:t>
      </w:r>
    </w:p>
    <w:p w14:paraId="2D7214AA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lastRenderedPageBreak/>
        <w:pict w14:anchorId="4E332CFC">
          <v:rect id="_x0000_i1109" style="width:0;height:1.5pt" o:hralign="center" o:hrstd="t" o:hr="t" fillcolor="#a0a0a0" stroked="f"/>
        </w:pict>
      </w:r>
    </w:p>
    <w:p w14:paraId="0C8F908F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Recommended Additional Function Groups</w:t>
      </w:r>
    </w:p>
    <w:p w14:paraId="7AA96668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Migration Utilities</w:t>
      </w:r>
    </w:p>
    <w:p w14:paraId="4FCAA748" w14:textId="77777777" w:rsidR="00CC53BE" w:rsidRPr="00CC53BE" w:rsidRDefault="00CC53BE" w:rsidP="00CC53BE">
      <w:pPr>
        <w:numPr>
          <w:ilvl w:val="0"/>
          <w:numId w:val="8"/>
        </w:numPr>
        <w:rPr>
          <w:lang w:val="de-DE"/>
        </w:rPr>
      </w:pPr>
      <w:proofErr w:type="spellStart"/>
      <w:r w:rsidRPr="00CC53BE">
        <w:rPr>
          <w:lang w:val="de-DE"/>
        </w:rPr>
        <w:t>MigrateWTPart</w:t>
      </w:r>
      <w:proofErr w:type="spellEnd"/>
      <w:r w:rsidRPr="00CC53BE">
        <w:rPr>
          <w:lang w:val="de-DE"/>
        </w:rPr>
        <w:t xml:space="preserve"> </w:t>
      </w:r>
    </w:p>
    <w:p w14:paraId="2C80469B" w14:textId="77777777" w:rsidR="00CC53BE" w:rsidRPr="00CC53BE" w:rsidRDefault="00CC53BE" w:rsidP="00CC53BE">
      <w:pPr>
        <w:numPr>
          <w:ilvl w:val="0"/>
          <w:numId w:val="8"/>
        </w:numPr>
        <w:rPr>
          <w:lang w:val="de-DE"/>
        </w:rPr>
      </w:pPr>
      <w:proofErr w:type="spellStart"/>
      <w:r w:rsidRPr="00CC53BE">
        <w:rPr>
          <w:lang w:val="de-DE"/>
        </w:rPr>
        <w:t>MigrateBOM</w:t>
      </w:r>
      <w:proofErr w:type="spellEnd"/>
      <w:r w:rsidRPr="00CC53BE">
        <w:rPr>
          <w:lang w:val="de-DE"/>
        </w:rPr>
        <w:t xml:space="preserve"> </w:t>
      </w:r>
    </w:p>
    <w:p w14:paraId="50216CCB" w14:textId="77777777" w:rsidR="00CC53BE" w:rsidRPr="00CC53BE" w:rsidRDefault="00CC53BE" w:rsidP="00CC53BE">
      <w:pPr>
        <w:numPr>
          <w:ilvl w:val="0"/>
          <w:numId w:val="8"/>
        </w:numPr>
        <w:rPr>
          <w:lang w:val="de-DE"/>
        </w:rPr>
      </w:pPr>
      <w:proofErr w:type="spellStart"/>
      <w:r w:rsidRPr="00CC53BE">
        <w:rPr>
          <w:lang w:val="de-DE"/>
        </w:rPr>
        <w:t>MapERPRevision</w:t>
      </w:r>
      <w:proofErr w:type="spellEnd"/>
      <w:r w:rsidRPr="00CC53BE">
        <w:rPr>
          <w:lang w:val="de-DE"/>
        </w:rPr>
        <w:t xml:space="preserve"> </w:t>
      </w:r>
    </w:p>
    <w:p w14:paraId="2D578256" w14:textId="77777777" w:rsidR="00CC53BE" w:rsidRPr="00CC53BE" w:rsidRDefault="00CC53BE" w:rsidP="00CC53BE">
      <w:pPr>
        <w:numPr>
          <w:ilvl w:val="0"/>
          <w:numId w:val="8"/>
        </w:numPr>
        <w:rPr>
          <w:lang w:val="de-DE"/>
        </w:rPr>
      </w:pPr>
      <w:proofErr w:type="spellStart"/>
      <w:r w:rsidRPr="00CC53BE">
        <w:rPr>
          <w:lang w:val="de-DE"/>
        </w:rPr>
        <w:t>ValidateMigrationData</w:t>
      </w:r>
      <w:proofErr w:type="spellEnd"/>
      <w:r w:rsidRPr="00CC53BE">
        <w:rPr>
          <w:lang w:val="de-DE"/>
        </w:rPr>
        <w:t xml:space="preserve"> </w:t>
      </w:r>
    </w:p>
    <w:p w14:paraId="112FE7E0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>Security Utilities</w:t>
      </w:r>
    </w:p>
    <w:p w14:paraId="75DF2C8D" w14:textId="77777777" w:rsidR="00CC53BE" w:rsidRPr="00CC53BE" w:rsidRDefault="00CC53BE" w:rsidP="00CC53BE">
      <w:pPr>
        <w:numPr>
          <w:ilvl w:val="0"/>
          <w:numId w:val="9"/>
        </w:numPr>
        <w:rPr>
          <w:lang w:val="de-DE"/>
        </w:rPr>
      </w:pPr>
      <w:proofErr w:type="spellStart"/>
      <w:r w:rsidRPr="00CC53BE">
        <w:rPr>
          <w:lang w:val="de-DE"/>
        </w:rPr>
        <w:t>CheckUserPermissions</w:t>
      </w:r>
      <w:proofErr w:type="spellEnd"/>
      <w:r w:rsidRPr="00CC53BE">
        <w:rPr>
          <w:lang w:val="de-DE"/>
        </w:rPr>
        <w:t xml:space="preserve"> </w:t>
      </w:r>
    </w:p>
    <w:p w14:paraId="0DBD1590" w14:textId="77777777" w:rsidR="00CC53BE" w:rsidRPr="00CC53BE" w:rsidRDefault="00CC53BE" w:rsidP="00CC53BE">
      <w:pPr>
        <w:numPr>
          <w:ilvl w:val="0"/>
          <w:numId w:val="9"/>
        </w:numPr>
        <w:rPr>
          <w:lang w:val="de-DE"/>
        </w:rPr>
      </w:pPr>
      <w:proofErr w:type="spellStart"/>
      <w:r w:rsidRPr="00CC53BE">
        <w:rPr>
          <w:lang w:val="de-DE"/>
        </w:rPr>
        <w:t>RunAsAdministrator</w:t>
      </w:r>
      <w:proofErr w:type="spellEnd"/>
      <w:r w:rsidRPr="00CC53BE">
        <w:rPr>
          <w:lang w:val="de-DE"/>
        </w:rPr>
        <w:t xml:space="preserve"> </w:t>
      </w:r>
    </w:p>
    <w:p w14:paraId="29F0DE00" w14:textId="77777777" w:rsidR="00CC53BE" w:rsidRPr="00CC53BE" w:rsidRDefault="00CC53BE" w:rsidP="00CC53BE">
      <w:pPr>
        <w:numPr>
          <w:ilvl w:val="0"/>
          <w:numId w:val="9"/>
        </w:numPr>
        <w:rPr>
          <w:lang w:val="de-DE"/>
        </w:rPr>
      </w:pPr>
      <w:proofErr w:type="spellStart"/>
      <w:r w:rsidRPr="00CC53BE">
        <w:rPr>
          <w:lang w:val="de-DE"/>
        </w:rPr>
        <w:t>SetTeamRoles</w:t>
      </w:r>
      <w:proofErr w:type="spellEnd"/>
      <w:r w:rsidRPr="00CC53BE">
        <w:rPr>
          <w:lang w:val="de-DE"/>
        </w:rPr>
        <w:t xml:space="preserve"> </w:t>
      </w:r>
    </w:p>
    <w:p w14:paraId="188171AE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>Folder/Container Utilities</w:t>
      </w:r>
    </w:p>
    <w:p w14:paraId="38F2E538" w14:textId="77777777" w:rsidR="00CC53BE" w:rsidRPr="00CC53BE" w:rsidRDefault="00CC53BE" w:rsidP="00CC53BE">
      <w:pPr>
        <w:numPr>
          <w:ilvl w:val="0"/>
          <w:numId w:val="10"/>
        </w:numPr>
        <w:rPr>
          <w:lang w:val="de-DE"/>
        </w:rPr>
      </w:pPr>
      <w:proofErr w:type="spellStart"/>
      <w:r w:rsidRPr="00CC53BE">
        <w:rPr>
          <w:lang w:val="de-DE"/>
        </w:rPr>
        <w:t>CreateFolderPath</w:t>
      </w:r>
      <w:proofErr w:type="spellEnd"/>
      <w:r w:rsidRPr="00CC53BE">
        <w:rPr>
          <w:lang w:val="de-DE"/>
        </w:rPr>
        <w:t xml:space="preserve"> </w:t>
      </w:r>
    </w:p>
    <w:p w14:paraId="59507A59" w14:textId="77777777" w:rsidR="00CC53BE" w:rsidRPr="00CC53BE" w:rsidRDefault="00CC53BE" w:rsidP="00CC53BE">
      <w:pPr>
        <w:numPr>
          <w:ilvl w:val="0"/>
          <w:numId w:val="10"/>
        </w:numPr>
        <w:rPr>
          <w:lang w:val="de-DE"/>
        </w:rPr>
      </w:pPr>
      <w:proofErr w:type="spellStart"/>
      <w:r w:rsidRPr="00CC53BE">
        <w:rPr>
          <w:lang w:val="de-DE"/>
        </w:rPr>
        <w:t>MoveObjectToFolder</w:t>
      </w:r>
      <w:proofErr w:type="spellEnd"/>
      <w:r w:rsidRPr="00CC53BE">
        <w:rPr>
          <w:lang w:val="de-DE"/>
        </w:rPr>
        <w:t xml:space="preserve"> </w:t>
      </w:r>
    </w:p>
    <w:p w14:paraId="7F727C79" w14:textId="77777777" w:rsidR="00CC53BE" w:rsidRPr="00CC53BE" w:rsidRDefault="00CC53BE" w:rsidP="00CC53BE">
      <w:pPr>
        <w:rPr>
          <w:b/>
          <w:bCs/>
          <w:lang w:val="de-DE"/>
        </w:rPr>
      </w:pPr>
      <w:proofErr w:type="spellStart"/>
      <w:r w:rsidRPr="00CC53BE">
        <w:rPr>
          <w:b/>
          <w:bCs/>
          <w:lang w:val="de-DE"/>
        </w:rPr>
        <w:t>Visualization</w:t>
      </w:r>
      <w:proofErr w:type="spellEnd"/>
      <w:r w:rsidRPr="00CC53BE">
        <w:rPr>
          <w:b/>
          <w:bCs/>
          <w:lang w:val="de-DE"/>
        </w:rPr>
        <w:t xml:space="preserve"> Utilities</w:t>
      </w:r>
    </w:p>
    <w:p w14:paraId="661E2D7C" w14:textId="77777777" w:rsidR="00CC53BE" w:rsidRPr="00CC53BE" w:rsidRDefault="00CC53BE" w:rsidP="00CC53BE">
      <w:pPr>
        <w:numPr>
          <w:ilvl w:val="0"/>
          <w:numId w:val="11"/>
        </w:numPr>
        <w:rPr>
          <w:lang w:val="de-DE"/>
        </w:rPr>
      </w:pPr>
      <w:proofErr w:type="spellStart"/>
      <w:r w:rsidRPr="00CC53BE">
        <w:rPr>
          <w:lang w:val="de-DE"/>
        </w:rPr>
        <w:t>PublishVisualization</w:t>
      </w:r>
      <w:proofErr w:type="spellEnd"/>
      <w:r w:rsidRPr="00CC53BE">
        <w:rPr>
          <w:lang w:val="de-DE"/>
        </w:rPr>
        <w:t xml:space="preserve"> </w:t>
      </w:r>
    </w:p>
    <w:p w14:paraId="2EC3CDE2" w14:textId="77777777" w:rsidR="00CC53BE" w:rsidRPr="00CC53BE" w:rsidRDefault="00CC53BE" w:rsidP="00CC53BE">
      <w:pPr>
        <w:numPr>
          <w:ilvl w:val="0"/>
          <w:numId w:val="11"/>
        </w:numPr>
        <w:rPr>
          <w:lang w:val="de-DE"/>
        </w:rPr>
      </w:pPr>
      <w:proofErr w:type="spellStart"/>
      <w:r w:rsidRPr="00CC53BE">
        <w:rPr>
          <w:lang w:val="de-DE"/>
        </w:rPr>
        <w:t>GeneratePVZ</w:t>
      </w:r>
      <w:proofErr w:type="spellEnd"/>
      <w:r w:rsidRPr="00CC53BE">
        <w:rPr>
          <w:lang w:val="de-DE"/>
        </w:rPr>
        <w:t xml:space="preserve"> </w:t>
      </w:r>
    </w:p>
    <w:p w14:paraId="28BE16CB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>Classification Utilities</w:t>
      </w:r>
    </w:p>
    <w:p w14:paraId="1F7D2C5C" w14:textId="77777777" w:rsidR="00CC53BE" w:rsidRPr="00CC53BE" w:rsidRDefault="00CC53BE" w:rsidP="00CC53BE">
      <w:pPr>
        <w:numPr>
          <w:ilvl w:val="0"/>
          <w:numId w:val="12"/>
        </w:numPr>
        <w:rPr>
          <w:lang w:val="de-DE"/>
        </w:rPr>
      </w:pPr>
      <w:proofErr w:type="spellStart"/>
      <w:r w:rsidRPr="00CC53BE">
        <w:rPr>
          <w:lang w:val="de-DE"/>
        </w:rPr>
        <w:t>AssignClassification</w:t>
      </w:r>
      <w:proofErr w:type="spellEnd"/>
      <w:r w:rsidRPr="00CC53BE">
        <w:rPr>
          <w:lang w:val="de-DE"/>
        </w:rPr>
        <w:t xml:space="preserve"> </w:t>
      </w:r>
    </w:p>
    <w:p w14:paraId="201B8B42" w14:textId="77777777" w:rsidR="00CC53BE" w:rsidRPr="00CC53BE" w:rsidRDefault="00CC53BE" w:rsidP="00CC53BE">
      <w:pPr>
        <w:numPr>
          <w:ilvl w:val="0"/>
          <w:numId w:val="12"/>
        </w:numPr>
        <w:rPr>
          <w:lang w:val="de-DE"/>
        </w:rPr>
      </w:pPr>
      <w:proofErr w:type="spellStart"/>
      <w:r w:rsidRPr="00CC53BE">
        <w:rPr>
          <w:lang w:val="de-DE"/>
        </w:rPr>
        <w:t>UpdateIBAValues</w:t>
      </w:r>
      <w:proofErr w:type="spellEnd"/>
      <w:r w:rsidRPr="00CC53BE">
        <w:rPr>
          <w:lang w:val="de-DE"/>
        </w:rPr>
        <w:t xml:space="preserve"> </w:t>
      </w:r>
    </w:p>
    <w:p w14:paraId="5BBA218A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1C518F59">
          <v:rect id="_x0000_i1110" style="width:0;height:1.5pt" o:hralign="center" o:hrstd="t" o:hr="t" fillcolor="#a0a0a0" stroked="f"/>
        </w:pict>
      </w:r>
    </w:p>
    <w:p w14:paraId="0EA59EAD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Recommended Technical Standards</w:t>
      </w:r>
    </w:p>
    <w:p w14:paraId="02C509C6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Naming Convention</w:t>
      </w:r>
    </w:p>
    <w:p w14:paraId="5C14A9E0" w14:textId="77777777" w:rsidR="00CC53BE" w:rsidRPr="00CC53BE" w:rsidRDefault="00CC53BE" w:rsidP="00CC53BE">
      <w:pPr>
        <w:rPr>
          <w:lang w:val="en-US"/>
        </w:rPr>
      </w:pPr>
      <w:r w:rsidRPr="00CC53BE">
        <w:rPr>
          <w:lang w:val="en-US"/>
        </w:rPr>
        <w:t>Use:</w:t>
      </w:r>
    </w:p>
    <w:p w14:paraId="1FC5D204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t xml:space="preserve">Verb + </w:t>
      </w:r>
      <w:proofErr w:type="spellStart"/>
      <w:r w:rsidRPr="00CC53BE">
        <w:rPr>
          <w:lang w:val="de-DE"/>
        </w:rPr>
        <w:t>BusinessObject</w:t>
      </w:r>
      <w:proofErr w:type="spellEnd"/>
      <w:r w:rsidRPr="00CC53BE">
        <w:rPr>
          <w:lang w:val="de-DE"/>
        </w:rPr>
        <w:t xml:space="preserve"> + Action</w:t>
      </w:r>
    </w:p>
    <w:p w14:paraId="0316B38E" w14:textId="77777777" w:rsidR="00CC53BE" w:rsidRPr="00CC53BE" w:rsidRDefault="00CC53BE" w:rsidP="00CC53BE">
      <w:pPr>
        <w:rPr>
          <w:lang w:val="de-DE"/>
        </w:rPr>
      </w:pPr>
      <w:proofErr w:type="spellStart"/>
      <w:r w:rsidRPr="00CC53BE">
        <w:rPr>
          <w:lang w:val="de-DE"/>
        </w:rPr>
        <w:t>Examples</w:t>
      </w:r>
      <w:proofErr w:type="spellEnd"/>
      <w:r w:rsidRPr="00CC53BE">
        <w:rPr>
          <w:lang w:val="de-DE"/>
        </w:rPr>
        <w:t>:</w:t>
      </w:r>
    </w:p>
    <w:p w14:paraId="18F308BC" w14:textId="77777777" w:rsidR="00CC53BE" w:rsidRPr="00CC53BE" w:rsidRDefault="00CC53BE" w:rsidP="00CC53BE">
      <w:pPr>
        <w:numPr>
          <w:ilvl w:val="0"/>
          <w:numId w:val="13"/>
        </w:numPr>
        <w:rPr>
          <w:lang w:val="de-DE"/>
        </w:rPr>
      </w:pPr>
      <w:proofErr w:type="spellStart"/>
      <w:r w:rsidRPr="00CC53BE">
        <w:rPr>
          <w:lang w:val="de-DE"/>
        </w:rPr>
        <w:t>CreateWTPart</w:t>
      </w:r>
      <w:proofErr w:type="spellEnd"/>
      <w:r w:rsidRPr="00CC53BE">
        <w:rPr>
          <w:lang w:val="de-DE"/>
        </w:rPr>
        <w:t xml:space="preserve"> </w:t>
      </w:r>
    </w:p>
    <w:p w14:paraId="3EA2C5FA" w14:textId="77777777" w:rsidR="00CC53BE" w:rsidRPr="00CC53BE" w:rsidRDefault="00CC53BE" w:rsidP="00CC53BE">
      <w:pPr>
        <w:numPr>
          <w:ilvl w:val="0"/>
          <w:numId w:val="13"/>
        </w:numPr>
        <w:rPr>
          <w:lang w:val="de-DE"/>
        </w:rPr>
      </w:pPr>
      <w:proofErr w:type="spellStart"/>
      <w:r w:rsidRPr="00CC53BE">
        <w:rPr>
          <w:lang w:val="de-DE"/>
        </w:rPr>
        <w:t>DeleteUsageLink</w:t>
      </w:r>
      <w:proofErr w:type="spellEnd"/>
      <w:r w:rsidRPr="00CC53BE">
        <w:rPr>
          <w:lang w:val="de-DE"/>
        </w:rPr>
        <w:t xml:space="preserve"> </w:t>
      </w:r>
    </w:p>
    <w:p w14:paraId="0591E2B6" w14:textId="77777777" w:rsidR="00CC53BE" w:rsidRPr="00CC53BE" w:rsidRDefault="00CC53BE" w:rsidP="00CC53BE">
      <w:pPr>
        <w:numPr>
          <w:ilvl w:val="0"/>
          <w:numId w:val="13"/>
        </w:numPr>
        <w:rPr>
          <w:lang w:val="de-DE"/>
        </w:rPr>
      </w:pPr>
      <w:proofErr w:type="spellStart"/>
      <w:r w:rsidRPr="00CC53BE">
        <w:rPr>
          <w:lang w:val="de-DE"/>
        </w:rPr>
        <w:t>FindLatestEPMDocument</w:t>
      </w:r>
      <w:proofErr w:type="spellEnd"/>
      <w:r w:rsidRPr="00CC53BE">
        <w:rPr>
          <w:lang w:val="de-DE"/>
        </w:rPr>
        <w:t xml:space="preserve"> </w:t>
      </w:r>
    </w:p>
    <w:p w14:paraId="48B32041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7FF50DF6">
          <v:rect id="_x0000_i1111" style="width:0;height:1.5pt" o:hralign="center" o:hrstd="t" o:hr="t" fillcolor="#a0a0a0" stroked="f"/>
        </w:pict>
      </w:r>
    </w:p>
    <w:p w14:paraId="1AE94A09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Logging Standard</w:t>
      </w:r>
    </w:p>
    <w:p w14:paraId="02CA0EBE" w14:textId="77777777" w:rsidR="00CC53BE" w:rsidRPr="00CC53BE" w:rsidRDefault="00CC53BE" w:rsidP="00CC53BE">
      <w:pPr>
        <w:rPr>
          <w:lang w:val="en-US"/>
        </w:rPr>
      </w:pPr>
      <w:r w:rsidRPr="00CC53BE">
        <w:rPr>
          <w:lang w:val="en-US"/>
        </w:rPr>
        <w:t>All functions should include:</w:t>
      </w:r>
    </w:p>
    <w:p w14:paraId="1CA44FD7" w14:textId="77777777" w:rsidR="00CC53BE" w:rsidRPr="00CC53BE" w:rsidRDefault="00CC53BE" w:rsidP="00CC53BE">
      <w:pPr>
        <w:numPr>
          <w:ilvl w:val="0"/>
          <w:numId w:val="14"/>
        </w:numPr>
        <w:rPr>
          <w:lang w:val="de-DE"/>
        </w:rPr>
      </w:pPr>
      <w:r w:rsidRPr="00CC53BE">
        <w:rPr>
          <w:lang w:val="de-DE"/>
        </w:rPr>
        <w:lastRenderedPageBreak/>
        <w:t xml:space="preserve">Entry log </w:t>
      </w:r>
    </w:p>
    <w:p w14:paraId="6697A327" w14:textId="77777777" w:rsidR="00CC53BE" w:rsidRPr="00CC53BE" w:rsidRDefault="00CC53BE" w:rsidP="00CC53BE">
      <w:pPr>
        <w:numPr>
          <w:ilvl w:val="0"/>
          <w:numId w:val="14"/>
        </w:numPr>
        <w:rPr>
          <w:lang w:val="de-DE"/>
        </w:rPr>
      </w:pPr>
      <w:r w:rsidRPr="00CC53BE">
        <w:rPr>
          <w:lang w:val="de-DE"/>
        </w:rPr>
        <w:t xml:space="preserve">Exit log </w:t>
      </w:r>
    </w:p>
    <w:p w14:paraId="625AFAEA" w14:textId="77777777" w:rsidR="00CC53BE" w:rsidRPr="00CC53BE" w:rsidRDefault="00CC53BE" w:rsidP="00CC53BE">
      <w:pPr>
        <w:numPr>
          <w:ilvl w:val="0"/>
          <w:numId w:val="14"/>
        </w:numPr>
        <w:rPr>
          <w:lang w:val="de-DE"/>
        </w:rPr>
      </w:pPr>
      <w:r w:rsidRPr="00CC53BE">
        <w:rPr>
          <w:lang w:val="de-DE"/>
        </w:rPr>
        <w:t xml:space="preserve">Error log </w:t>
      </w:r>
    </w:p>
    <w:p w14:paraId="5758C47D" w14:textId="77777777" w:rsidR="00CC53BE" w:rsidRPr="00CC53BE" w:rsidRDefault="00CC53BE" w:rsidP="00CC53BE">
      <w:pPr>
        <w:numPr>
          <w:ilvl w:val="0"/>
          <w:numId w:val="14"/>
        </w:numPr>
        <w:rPr>
          <w:lang w:val="de-DE"/>
        </w:rPr>
      </w:pPr>
      <w:r w:rsidRPr="00CC53BE">
        <w:rPr>
          <w:lang w:val="de-DE"/>
        </w:rPr>
        <w:t xml:space="preserve">Performance </w:t>
      </w:r>
      <w:proofErr w:type="spellStart"/>
      <w:r w:rsidRPr="00CC53BE">
        <w:rPr>
          <w:lang w:val="de-DE"/>
        </w:rPr>
        <w:t>timing</w:t>
      </w:r>
      <w:proofErr w:type="spellEnd"/>
      <w:r w:rsidRPr="00CC53BE">
        <w:rPr>
          <w:lang w:val="de-DE"/>
        </w:rPr>
        <w:t xml:space="preserve"> </w:t>
      </w:r>
    </w:p>
    <w:p w14:paraId="0376D551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7725A541">
          <v:rect id="_x0000_i1112" style="width:0;height:1.5pt" o:hralign="center" o:hrstd="t" o:hr="t" fillcolor="#a0a0a0" stroked="f"/>
        </w:pict>
      </w:r>
    </w:p>
    <w:p w14:paraId="00E2391B" w14:textId="77777777" w:rsidR="00CC53BE" w:rsidRPr="00CC53BE" w:rsidRDefault="00CC53BE" w:rsidP="00CC53BE">
      <w:pPr>
        <w:rPr>
          <w:b/>
          <w:bCs/>
          <w:lang w:val="en-US"/>
        </w:rPr>
      </w:pPr>
      <w:r w:rsidRPr="00CC53BE">
        <w:rPr>
          <w:b/>
          <w:bCs/>
          <w:lang w:val="en-US"/>
        </w:rPr>
        <w:t>Exception Handling</w:t>
      </w:r>
    </w:p>
    <w:p w14:paraId="01B56886" w14:textId="77777777" w:rsidR="00CC53BE" w:rsidRPr="00CC53BE" w:rsidRDefault="00CC53BE" w:rsidP="00CC53BE">
      <w:pPr>
        <w:rPr>
          <w:lang w:val="en-US"/>
        </w:rPr>
      </w:pPr>
      <w:r w:rsidRPr="00CC53BE">
        <w:rPr>
          <w:lang w:val="en-US"/>
        </w:rPr>
        <w:t>Use centralized custom exceptions:</w:t>
      </w:r>
    </w:p>
    <w:p w14:paraId="27779A80" w14:textId="77777777" w:rsidR="00CC53BE" w:rsidRPr="00CC53BE" w:rsidRDefault="00CC53BE" w:rsidP="00CC53BE">
      <w:pPr>
        <w:numPr>
          <w:ilvl w:val="0"/>
          <w:numId w:val="15"/>
        </w:numPr>
        <w:rPr>
          <w:lang w:val="de-DE"/>
        </w:rPr>
      </w:pPr>
      <w:proofErr w:type="spellStart"/>
      <w:r w:rsidRPr="00CC53BE">
        <w:rPr>
          <w:lang w:val="de-DE"/>
        </w:rPr>
        <w:t>WindchillBusinessException</w:t>
      </w:r>
      <w:proofErr w:type="spellEnd"/>
      <w:r w:rsidRPr="00CC53BE">
        <w:rPr>
          <w:lang w:val="de-DE"/>
        </w:rPr>
        <w:t xml:space="preserve"> </w:t>
      </w:r>
    </w:p>
    <w:p w14:paraId="326ED9DB" w14:textId="77777777" w:rsidR="00CC53BE" w:rsidRPr="00CC53BE" w:rsidRDefault="00CC53BE" w:rsidP="00CC53BE">
      <w:pPr>
        <w:numPr>
          <w:ilvl w:val="0"/>
          <w:numId w:val="15"/>
        </w:numPr>
        <w:rPr>
          <w:lang w:val="de-DE"/>
        </w:rPr>
      </w:pPr>
      <w:proofErr w:type="spellStart"/>
      <w:r w:rsidRPr="00CC53BE">
        <w:rPr>
          <w:lang w:val="de-DE"/>
        </w:rPr>
        <w:t>ValidationException</w:t>
      </w:r>
      <w:proofErr w:type="spellEnd"/>
      <w:r w:rsidRPr="00CC53BE">
        <w:rPr>
          <w:lang w:val="de-DE"/>
        </w:rPr>
        <w:t xml:space="preserve"> </w:t>
      </w:r>
    </w:p>
    <w:p w14:paraId="61A87E56" w14:textId="77777777" w:rsidR="00CC53BE" w:rsidRPr="00CC53BE" w:rsidRDefault="00CC53BE" w:rsidP="00CC53BE">
      <w:pPr>
        <w:numPr>
          <w:ilvl w:val="0"/>
          <w:numId w:val="15"/>
        </w:numPr>
        <w:rPr>
          <w:lang w:val="de-DE"/>
        </w:rPr>
      </w:pPr>
      <w:proofErr w:type="spellStart"/>
      <w:r w:rsidRPr="00CC53BE">
        <w:rPr>
          <w:lang w:val="de-DE"/>
        </w:rPr>
        <w:t>MigrationException</w:t>
      </w:r>
      <w:proofErr w:type="spellEnd"/>
      <w:r w:rsidRPr="00CC53BE">
        <w:rPr>
          <w:lang w:val="de-DE"/>
        </w:rPr>
        <w:t xml:space="preserve"> </w:t>
      </w:r>
    </w:p>
    <w:p w14:paraId="18038E49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7A41976F">
          <v:rect id="_x0000_i1113" style="width:0;height:1.5pt" o:hralign="center" o:hrstd="t" o:hr="t" fillcolor="#a0a0a0" stroked="f"/>
        </w:pict>
      </w:r>
    </w:p>
    <w:p w14:paraId="5B764B01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>Transaction Management</w:t>
      </w:r>
    </w:p>
    <w:p w14:paraId="64283FF3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t>Define:</w:t>
      </w:r>
    </w:p>
    <w:p w14:paraId="772A3E44" w14:textId="77777777" w:rsidR="00CC53BE" w:rsidRPr="00CC53BE" w:rsidRDefault="00CC53BE" w:rsidP="00CC53BE">
      <w:pPr>
        <w:numPr>
          <w:ilvl w:val="0"/>
          <w:numId w:val="16"/>
        </w:numPr>
        <w:rPr>
          <w:lang w:val="de-DE"/>
        </w:rPr>
      </w:pPr>
      <w:r w:rsidRPr="00CC53BE">
        <w:rPr>
          <w:lang w:val="de-DE"/>
        </w:rPr>
        <w:t>Read-</w:t>
      </w:r>
      <w:proofErr w:type="spellStart"/>
      <w:r w:rsidRPr="00CC53BE">
        <w:rPr>
          <w:lang w:val="de-DE"/>
        </w:rPr>
        <w:t>only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functions</w:t>
      </w:r>
      <w:proofErr w:type="spellEnd"/>
      <w:r w:rsidRPr="00CC53BE">
        <w:rPr>
          <w:lang w:val="de-DE"/>
        </w:rPr>
        <w:t xml:space="preserve"> </w:t>
      </w:r>
    </w:p>
    <w:p w14:paraId="2AA3B39C" w14:textId="77777777" w:rsidR="00CC53BE" w:rsidRPr="00CC53BE" w:rsidRDefault="00CC53BE" w:rsidP="00CC53BE">
      <w:pPr>
        <w:numPr>
          <w:ilvl w:val="0"/>
          <w:numId w:val="16"/>
        </w:numPr>
        <w:rPr>
          <w:lang w:val="de-DE"/>
        </w:rPr>
      </w:pPr>
      <w:proofErr w:type="spellStart"/>
      <w:r w:rsidRPr="00CC53BE">
        <w:rPr>
          <w:lang w:val="de-DE"/>
        </w:rPr>
        <w:t>Transactional</w:t>
      </w:r>
      <w:proofErr w:type="spellEnd"/>
      <w:r w:rsidRPr="00CC53BE">
        <w:rPr>
          <w:lang w:val="de-DE"/>
        </w:rPr>
        <w:t xml:space="preserve"> update </w:t>
      </w:r>
      <w:proofErr w:type="spellStart"/>
      <w:r w:rsidRPr="00CC53BE">
        <w:rPr>
          <w:lang w:val="de-DE"/>
        </w:rPr>
        <w:t>functions</w:t>
      </w:r>
      <w:proofErr w:type="spellEnd"/>
      <w:r w:rsidRPr="00CC53BE">
        <w:rPr>
          <w:lang w:val="de-DE"/>
        </w:rPr>
        <w:t xml:space="preserve"> </w:t>
      </w:r>
    </w:p>
    <w:p w14:paraId="652E39B7" w14:textId="77777777" w:rsidR="00CC53BE" w:rsidRPr="00CC53BE" w:rsidRDefault="00CC53BE" w:rsidP="00CC53BE">
      <w:pPr>
        <w:numPr>
          <w:ilvl w:val="0"/>
          <w:numId w:val="16"/>
        </w:numPr>
        <w:rPr>
          <w:lang w:val="de-DE"/>
        </w:rPr>
      </w:pPr>
      <w:r w:rsidRPr="00CC53BE">
        <w:rPr>
          <w:lang w:val="de-DE"/>
        </w:rPr>
        <w:t xml:space="preserve">Rollback </w:t>
      </w:r>
      <w:proofErr w:type="spellStart"/>
      <w:r w:rsidRPr="00CC53BE">
        <w:rPr>
          <w:lang w:val="de-DE"/>
        </w:rPr>
        <w:t>strategy</w:t>
      </w:r>
      <w:proofErr w:type="spellEnd"/>
      <w:r w:rsidRPr="00CC53BE">
        <w:rPr>
          <w:lang w:val="de-DE"/>
        </w:rPr>
        <w:t xml:space="preserve"> </w:t>
      </w:r>
    </w:p>
    <w:p w14:paraId="39691DB6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415B8206">
          <v:rect id="_x0000_i1114" style="width:0;height:1.5pt" o:hralign="center" o:hrstd="t" o:hr="t" fillcolor="#a0a0a0" stroked="f"/>
        </w:pict>
      </w:r>
    </w:p>
    <w:p w14:paraId="10A5AF1B" w14:textId="77777777" w:rsidR="00CC53BE" w:rsidRPr="00CC53BE" w:rsidRDefault="00CC53BE" w:rsidP="00CC53BE">
      <w:pPr>
        <w:rPr>
          <w:b/>
          <w:bCs/>
          <w:lang w:val="de-DE"/>
        </w:rPr>
      </w:pPr>
      <w:proofErr w:type="spellStart"/>
      <w:r w:rsidRPr="00CC53BE">
        <w:rPr>
          <w:b/>
          <w:bCs/>
          <w:lang w:val="de-DE"/>
        </w:rPr>
        <w:t>Suggested</w:t>
      </w:r>
      <w:proofErr w:type="spellEnd"/>
      <w:r w:rsidRPr="00CC53BE">
        <w:rPr>
          <w:b/>
          <w:bCs/>
          <w:lang w:val="de-DE"/>
        </w:rPr>
        <w:t xml:space="preserve"> Package </w:t>
      </w:r>
      <w:proofErr w:type="spellStart"/>
      <w:r w:rsidRPr="00CC53BE">
        <w:rPr>
          <w:b/>
          <w:bCs/>
          <w:lang w:val="de-DE"/>
        </w:rPr>
        <w:t>Structure</w:t>
      </w:r>
      <w:proofErr w:type="spellEnd"/>
    </w:p>
    <w:p w14:paraId="3F3B4612" w14:textId="77777777" w:rsidR="00CC53BE" w:rsidRPr="00CC53BE" w:rsidRDefault="00CC53BE" w:rsidP="00CC53BE">
      <w:pPr>
        <w:rPr>
          <w:lang w:val="de-DE"/>
        </w:rPr>
      </w:pPr>
      <w:proofErr w:type="spellStart"/>
      <w:proofErr w:type="gramStart"/>
      <w:r w:rsidRPr="00CC53BE">
        <w:rPr>
          <w:lang w:val="de-DE"/>
        </w:rPr>
        <w:t>com.company</w:t>
      </w:r>
      <w:proofErr w:type="gramEnd"/>
      <w:r w:rsidRPr="00CC53BE">
        <w:rPr>
          <w:lang w:val="de-DE"/>
        </w:rPr>
        <w:t>.</w:t>
      </w:r>
      <w:proofErr w:type="gramStart"/>
      <w:r w:rsidRPr="00CC53BE">
        <w:rPr>
          <w:lang w:val="de-DE"/>
        </w:rPr>
        <w:t>windchill.library</w:t>
      </w:r>
      <w:proofErr w:type="spellEnd"/>
      <w:proofErr w:type="gram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part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bom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epm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document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workflow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lifecycle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migration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query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MS Gothic" w:eastAsia="MS Gothic" w:hAnsi="MS Gothic" w:cs="MS Gothic" w:hint="eastAsia"/>
          <w:lang w:val="de-DE"/>
        </w:rPr>
        <w:t>├</w:t>
      </w:r>
      <w:r w:rsidRPr="00CC53BE">
        <w:rPr>
          <w:rFonts w:ascii="Aptos" w:hAnsi="Aptos" w:cs="Aptos"/>
          <w:lang w:val="de-DE"/>
        </w:rPr>
        <w:t>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security</w:t>
      </w:r>
      <w:proofErr w:type="spellEnd"/>
      <w:r w:rsidRPr="00CC53BE">
        <w:rPr>
          <w:lang w:val="de-DE"/>
        </w:rPr>
        <w:br/>
        <w:t xml:space="preserve">    </w:t>
      </w:r>
      <w:r w:rsidRPr="00CC53BE">
        <w:rPr>
          <w:rFonts w:ascii="Aptos" w:hAnsi="Aptos" w:cs="Aptos"/>
          <w:lang w:val="de-DE"/>
        </w:rPr>
        <w:t>└──</w:t>
      </w:r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util</w:t>
      </w:r>
      <w:proofErr w:type="spellEnd"/>
    </w:p>
    <w:p w14:paraId="5FFC0145" w14:textId="77777777" w:rsidR="00CC53BE" w:rsidRPr="00CC53BE" w:rsidRDefault="00CC53BE" w:rsidP="00CC53BE">
      <w:pPr>
        <w:rPr>
          <w:lang w:val="de-DE"/>
        </w:rPr>
      </w:pPr>
      <w:r w:rsidRPr="00CC53BE">
        <w:rPr>
          <w:lang w:val="de-DE"/>
        </w:rPr>
        <w:pict w14:anchorId="6E97EE07">
          <v:rect id="_x0000_i1115" style="width:0;height:1.5pt" o:hralign="center" o:hrstd="t" o:hr="t" fillcolor="#a0a0a0" stroked="f"/>
        </w:pict>
      </w:r>
    </w:p>
    <w:p w14:paraId="61C9A103" w14:textId="77777777" w:rsidR="00CC53BE" w:rsidRPr="00CC53BE" w:rsidRDefault="00CC53BE" w:rsidP="00CC53BE">
      <w:pPr>
        <w:rPr>
          <w:b/>
          <w:bCs/>
          <w:lang w:val="de-DE"/>
        </w:rPr>
      </w:pPr>
      <w:r w:rsidRPr="00CC53BE">
        <w:rPr>
          <w:b/>
          <w:bCs/>
          <w:lang w:val="de-DE"/>
        </w:rPr>
        <w:t xml:space="preserve">Recommended Next </w:t>
      </w:r>
      <w:proofErr w:type="spellStart"/>
      <w:r w:rsidRPr="00CC53BE">
        <w:rPr>
          <w:b/>
          <w:bCs/>
          <w:lang w:val="de-DE"/>
        </w:rPr>
        <w:t>Steps</w:t>
      </w:r>
      <w:proofErr w:type="spellEnd"/>
    </w:p>
    <w:p w14:paraId="0F32CDFA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proofErr w:type="spellStart"/>
      <w:r w:rsidRPr="00CC53BE">
        <w:rPr>
          <w:lang w:val="de-DE"/>
        </w:rPr>
        <w:t>Inventory</w:t>
      </w:r>
      <w:proofErr w:type="spellEnd"/>
      <w:r w:rsidRPr="00CC53BE">
        <w:rPr>
          <w:lang w:val="de-DE"/>
        </w:rPr>
        <w:t xml:space="preserve"> all </w:t>
      </w:r>
      <w:proofErr w:type="spellStart"/>
      <w:r w:rsidRPr="00CC53BE">
        <w:rPr>
          <w:lang w:val="de-DE"/>
        </w:rPr>
        <w:t>existing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custom</w:t>
      </w:r>
      <w:proofErr w:type="spellEnd"/>
      <w:r w:rsidRPr="00CC53BE">
        <w:rPr>
          <w:lang w:val="de-DE"/>
        </w:rPr>
        <w:t xml:space="preserve"> code </w:t>
      </w:r>
    </w:p>
    <w:p w14:paraId="2B14BA27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proofErr w:type="spellStart"/>
      <w:r w:rsidRPr="00CC53BE">
        <w:rPr>
          <w:lang w:val="de-DE"/>
        </w:rPr>
        <w:t>Detect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duplicates</w:t>
      </w:r>
      <w:proofErr w:type="spellEnd"/>
      <w:r w:rsidRPr="00CC53BE">
        <w:rPr>
          <w:lang w:val="de-DE"/>
        </w:rPr>
        <w:t xml:space="preserve"> </w:t>
      </w:r>
    </w:p>
    <w:p w14:paraId="553624D6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r w:rsidRPr="00CC53BE">
        <w:rPr>
          <w:lang w:val="de-DE"/>
        </w:rPr>
        <w:t xml:space="preserve">Define </w:t>
      </w:r>
      <w:proofErr w:type="spellStart"/>
      <w:r w:rsidRPr="00CC53BE">
        <w:rPr>
          <w:lang w:val="de-DE"/>
        </w:rPr>
        <w:t>reusable</w:t>
      </w:r>
      <w:proofErr w:type="spellEnd"/>
      <w:r w:rsidRPr="00CC53BE">
        <w:rPr>
          <w:lang w:val="de-DE"/>
        </w:rPr>
        <w:t xml:space="preserve"> APIs </w:t>
      </w:r>
    </w:p>
    <w:p w14:paraId="19300833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proofErr w:type="spellStart"/>
      <w:r w:rsidRPr="00CC53BE">
        <w:rPr>
          <w:lang w:val="de-DE"/>
        </w:rPr>
        <w:t>Refactor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old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customizations</w:t>
      </w:r>
      <w:proofErr w:type="spellEnd"/>
      <w:r w:rsidRPr="00CC53BE">
        <w:rPr>
          <w:lang w:val="de-DE"/>
        </w:rPr>
        <w:t xml:space="preserve"> </w:t>
      </w:r>
    </w:p>
    <w:p w14:paraId="62B759ED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r w:rsidRPr="00CC53BE">
        <w:rPr>
          <w:lang w:val="de-DE"/>
        </w:rPr>
        <w:lastRenderedPageBreak/>
        <w:t xml:space="preserve">Create </w:t>
      </w:r>
      <w:proofErr w:type="spellStart"/>
      <w:r w:rsidRPr="00CC53BE">
        <w:rPr>
          <w:lang w:val="de-DE"/>
        </w:rPr>
        <w:t>shared</w:t>
      </w:r>
      <w:proofErr w:type="spellEnd"/>
      <w:r w:rsidRPr="00CC53BE">
        <w:rPr>
          <w:lang w:val="de-DE"/>
        </w:rPr>
        <w:t xml:space="preserve"> JAR/</w:t>
      </w:r>
      <w:proofErr w:type="spellStart"/>
      <w:r w:rsidRPr="00CC53BE">
        <w:rPr>
          <w:lang w:val="de-DE"/>
        </w:rPr>
        <w:t>service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layer</w:t>
      </w:r>
      <w:proofErr w:type="spellEnd"/>
      <w:r w:rsidRPr="00CC53BE">
        <w:rPr>
          <w:lang w:val="de-DE"/>
        </w:rPr>
        <w:t xml:space="preserve"> </w:t>
      </w:r>
    </w:p>
    <w:p w14:paraId="2F01CB4A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r w:rsidRPr="00CC53BE">
        <w:rPr>
          <w:lang w:val="de-DE"/>
        </w:rPr>
        <w:t xml:space="preserve">Add </w:t>
      </w:r>
      <w:proofErr w:type="spellStart"/>
      <w:r w:rsidRPr="00CC53BE">
        <w:rPr>
          <w:lang w:val="de-DE"/>
        </w:rPr>
        <w:t>automated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testing</w:t>
      </w:r>
      <w:proofErr w:type="spellEnd"/>
      <w:r w:rsidRPr="00CC53BE">
        <w:rPr>
          <w:lang w:val="de-DE"/>
        </w:rPr>
        <w:t xml:space="preserve"> </w:t>
      </w:r>
    </w:p>
    <w:p w14:paraId="72E0A8D3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r w:rsidRPr="00CC53BE">
        <w:rPr>
          <w:lang w:val="de-DE"/>
        </w:rPr>
        <w:t xml:space="preserve">Create </w:t>
      </w:r>
      <w:proofErr w:type="spellStart"/>
      <w:r w:rsidRPr="00CC53BE">
        <w:rPr>
          <w:lang w:val="de-DE"/>
        </w:rPr>
        <w:t>developer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documentation</w:t>
      </w:r>
      <w:proofErr w:type="spellEnd"/>
      <w:r w:rsidRPr="00CC53BE">
        <w:rPr>
          <w:lang w:val="de-DE"/>
        </w:rPr>
        <w:t xml:space="preserve"> </w:t>
      </w:r>
    </w:p>
    <w:p w14:paraId="2FB9A9C7" w14:textId="77777777" w:rsidR="00CC53BE" w:rsidRPr="00CC53BE" w:rsidRDefault="00CC53BE" w:rsidP="00CC53BE">
      <w:pPr>
        <w:numPr>
          <w:ilvl w:val="0"/>
          <w:numId w:val="17"/>
        </w:numPr>
        <w:rPr>
          <w:lang w:val="de-DE"/>
        </w:rPr>
      </w:pPr>
      <w:r w:rsidRPr="00CC53BE">
        <w:rPr>
          <w:lang w:val="de-DE"/>
        </w:rPr>
        <w:t xml:space="preserve">Define </w:t>
      </w:r>
      <w:proofErr w:type="spellStart"/>
      <w:r w:rsidRPr="00CC53BE">
        <w:rPr>
          <w:lang w:val="de-DE"/>
        </w:rPr>
        <w:t>governance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for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future</w:t>
      </w:r>
      <w:proofErr w:type="spellEnd"/>
      <w:r w:rsidRPr="00CC53BE">
        <w:rPr>
          <w:lang w:val="de-DE"/>
        </w:rPr>
        <w:t xml:space="preserve"> </w:t>
      </w:r>
      <w:proofErr w:type="spellStart"/>
      <w:r w:rsidRPr="00CC53BE">
        <w:rPr>
          <w:lang w:val="de-DE"/>
        </w:rPr>
        <w:t>additions</w:t>
      </w:r>
      <w:proofErr w:type="spellEnd"/>
    </w:p>
    <w:p w14:paraId="4460B117" w14:textId="77777777" w:rsidR="00C66C76" w:rsidRDefault="00C66C76"/>
    <w:sectPr w:rsidR="00C66C76" w:rsidSect="002D3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E4F"/>
    <w:multiLevelType w:val="multilevel"/>
    <w:tmpl w:val="96E0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FF5"/>
    <w:multiLevelType w:val="multilevel"/>
    <w:tmpl w:val="CE8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B3A33"/>
    <w:multiLevelType w:val="multilevel"/>
    <w:tmpl w:val="E3B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6041B"/>
    <w:multiLevelType w:val="multilevel"/>
    <w:tmpl w:val="664AAD0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76564"/>
    <w:multiLevelType w:val="multilevel"/>
    <w:tmpl w:val="166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063C0"/>
    <w:multiLevelType w:val="multilevel"/>
    <w:tmpl w:val="25A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C5875"/>
    <w:multiLevelType w:val="multilevel"/>
    <w:tmpl w:val="7E5E7D3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D366F"/>
    <w:multiLevelType w:val="multilevel"/>
    <w:tmpl w:val="17CEB42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43FBE"/>
    <w:multiLevelType w:val="multilevel"/>
    <w:tmpl w:val="39E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803EB"/>
    <w:multiLevelType w:val="multilevel"/>
    <w:tmpl w:val="E4BC7C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12EA8"/>
    <w:multiLevelType w:val="multilevel"/>
    <w:tmpl w:val="30E87B5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43F15"/>
    <w:multiLevelType w:val="multilevel"/>
    <w:tmpl w:val="B7D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15495"/>
    <w:multiLevelType w:val="multilevel"/>
    <w:tmpl w:val="33D283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01660"/>
    <w:multiLevelType w:val="multilevel"/>
    <w:tmpl w:val="217C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4703D"/>
    <w:multiLevelType w:val="multilevel"/>
    <w:tmpl w:val="58B8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B758B"/>
    <w:multiLevelType w:val="multilevel"/>
    <w:tmpl w:val="4ED0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1055D"/>
    <w:multiLevelType w:val="multilevel"/>
    <w:tmpl w:val="FE6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709912">
    <w:abstractNumId w:val="4"/>
  </w:num>
  <w:num w:numId="2" w16cid:durableId="927422621">
    <w:abstractNumId w:val="12"/>
  </w:num>
  <w:num w:numId="3" w16cid:durableId="671030684">
    <w:abstractNumId w:val="9"/>
  </w:num>
  <w:num w:numId="4" w16cid:durableId="605506925">
    <w:abstractNumId w:val="7"/>
  </w:num>
  <w:num w:numId="5" w16cid:durableId="1470590639">
    <w:abstractNumId w:val="6"/>
  </w:num>
  <w:num w:numId="6" w16cid:durableId="154301078">
    <w:abstractNumId w:val="3"/>
  </w:num>
  <w:num w:numId="7" w16cid:durableId="707529199">
    <w:abstractNumId w:val="10"/>
  </w:num>
  <w:num w:numId="8" w16cid:durableId="933368163">
    <w:abstractNumId w:val="11"/>
  </w:num>
  <w:num w:numId="9" w16cid:durableId="189612268">
    <w:abstractNumId w:val="8"/>
  </w:num>
  <w:num w:numId="10" w16cid:durableId="874728943">
    <w:abstractNumId w:val="13"/>
  </w:num>
  <w:num w:numId="11" w16cid:durableId="1840735929">
    <w:abstractNumId w:val="0"/>
  </w:num>
  <w:num w:numId="12" w16cid:durableId="898635365">
    <w:abstractNumId w:val="1"/>
  </w:num>
  <w:num w:numId="13" w16cid:durableId="227082629">
    <w:abstractNumId w:val="14"/>
  </w:num>
  <w:num w:numId="14" w16cid:durableId="1627618561">
    <w:abstractNumId w:val="15"/>
  </w:num>
  <w:num w:numId="15" w16cid:durableId="36391410">
    <w:abstractNumId w:val="16"/>
  </w:num>
  <w:num w:numId="16" w16cid:durableId="771898138">
    <w:abstractNumId w:val="2"/>
  </w:num>
  <w:num w:numId="17" w16cid:durableId="1153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BE"/>
    <w:rsid w:val="002D3ED0"/>
    <w:rsid w:val="006A70D0"/>
    <w:rsid w:val="006E20D7"/>
    <w:rsid w:val="009A171F"/>
    <w:rsid w:val="00C66C76"/>
    <w:rsid w:val="00CC53BE"/>
    <w:rsid w:val="00E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929D"/>
  <w15:chartTrackingRefBased/>
  <w15:docId w15:val="{DF4651E0-1B39-4293-A565-DF0D3349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5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5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5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5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5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5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5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5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5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5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5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53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53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53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53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53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5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5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5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53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53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53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5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53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5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2207</Characters>
  <Application>Microsoft Office Word</Application>
  <DocSecurity>0</DocSecurity>
  <Lines>18</Lines>
  <Paragraphs>5</Paragraphs>
  <ScaleCrop>false</ScaleCrop>
  <Company>Inneo Solutions GmbH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Kamdem, Olivier</dc:creator>
  <cp:keywords/>
  <dc:description/>
  <cp:lastModifiedBy>Kamdem, Olivier</cp:lastModifiedBy>
  <cp:revision>1</cp:revision>
  <dcterms:created xsi:type="dcterms:W3CDTF">2026-05-15T08:36:00Z</dcterms:created>
  <dcterms:modified xsi:type="dcterms:W3CDTF">2026-05-15T08:38:00Z</dcterms:modified>
</cp:coreProperties>
</file>